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08" w:rsidRPr="00637608" w:rsidRDefault="00637608" w:rsidP="00637608">
      <w:pPr>
        <w:pStyle w:val="Heading3"/>
        <w:shd w:val="clear" w:color="auto" w:fill="FFFFFF"/>
        <w:rPr>
          <w:rFonts w:ascii="Times New Roman" w:hAnsi="Times New Roman"/>
          <w:sz w:val="20"/>
          <w:szCs w:val="20"/>
        </w:rPr>
      </w:pPr>
      <w:r w:rsidRPr="00637608">
        <w:rPr>
          <w:rStyle w:val="Strong"/>
          <w:rFonts w:ascii="Times New Roman" w:hAnsi="Times New Roman"/>
          <w:sz w:val="20"/>
          <w:szCs w:val="20"/>
        </w:rPr>
        <w:t>Senator Nathaniel J. McFadden,</w:t>
      </w:r>
      <w:r w:rsidRPr="00637608">
        <w:rPr>
          <w:rFonts w:ascii="Times New Roman" w:hAnsi="Times New Roman"/>
          <w:sz w:val="20"/>
          <w:szCs w:val="20"/>
        </w:rPr>
        <w:t xml:space="preserve"> </w:t>
      </w:r>
      <w:r w:rsidRPr="00637608">
        <w:rPr>
          <w:rFonts w:ascii="Times New Roman" w:hAnsi="Times New Roman"/>
          <w:sz w:val="20"/>
          <w:szCs w:val="20"/>
        </w:rPr>
        <w:br/>
      </w:r>
      <w:r w:rsidRPr="00637608">
        <w:rPr>
          <w:rStyle w:val="style11"/>
          <w:rFonts w:ascii="Times New Roman" w:hAnsi="Times New Roman"/>
          <w:color w:val="auto"/>
          <w:sz w:val="20"/>
          <w:szCs w:val="20"/>
        </w:rPr>
        <w:t>District 45, Baltimore City</w:t>
      </w:r>
      <w:r w:rsidRPr="00637608">
        <w:rPr>
          <w:rFonts w:ascii="Times New Roman" w:hAnsi="Times New Roman"/>
          <w:sz w:val="20"/>
          <w:szCs w:val="20"/>
        </w:rPr>
        <w:br/>
      </w:r>
      <w:r w:rsidRPr="00637608">
        <w:rPr>
          <w:rFonts w:ascii="Times New Roman" w:hAnsi="Times New Roman"/>
          <w:color w:val="auto"/>
          <w:sz w:val="20"/>
          <w:szCs w:val="20"/>
        </w:rPr>
        <w:t>Miller Senate Office Building</w:t>
      </w:r>
      <w:r w:rsidRPr="00637608">
        <w:rPr>
          <w:rFonts w:ascii="Times New Roman" w:hAnsi="Times New Roman"/>
          <w:color w:val="auto"/>
          <w:sz w:val="20"/>
          <w:szCs w:val="20"/>
        </w:rPr>
        <w:br/>
        <w:t>Room 422</w:t>
      </w:r>
      <w:r w:rsidRPr="00637608">
        <w:rPr>
          <w:rFonts w:ascii="Times New Roman" w:hAnsi="Times New Roman"/>
          <w:color w:val="auto"/>
          <w:sz w:val="20"/>
          <w:szCs w:val="20"/>
        </w:rPr>
        <w:br/>
        <w:t xml:space="preserve">11 Bladen Street </w:t>
      </w:r>
      <w:r w:rsidRPr="00637608">
        <w:rPr>
          <w:rFonts w:ascii="Times New Roman" w:hAnsi="Times New Roman"/>
          <w:color w:val="auto"/>
          <w:sz w:val="20"/>
          <w:szCs w:val="20"/>
        </w:rPr>
        <w:br/>
        <w:t>Annapolis, Maryland 21401</w:t>
      </w:r>
      <w:r w:rsidRPr="00637608">
        <w:rPr>
          <w:rFonts w:ascii="Times New Roman" w:hAnsi="Times New Roman"/>
          <w:color w:val="auto"/>
          <w:sz w:val="20"/>
          <w:szCs w:val="20"/>
        </w:rPr>
        <w:br/>
        <w:t>410-841-3165, 301-858-3165</w:t>
      </w:r>
      <w:r w:rsidRPr="00637608">
        <w:rPr>
          <w:rFonts w:ascii="Times New Roman" w:hAnsi="Times New Roman"/>
          <w:color w:val="auto"/>
          <w:sz w:val="20"/>
          <w:szCs w:val="20"/>
        </w:rPr>
        <w:br/>
      </w:r>
      <w:r w:rsidRPr="00637608">
        <w:rPr>
          <w:rFonts w:ascii="Times New Roman" w:hAnsi="Times New Roman"/>
          <w:sz w:val="20"/>
          <w:szCs w:val="20"/>
        </w:rPr>
        <w:t>410-841-3138, 301-858-3138 FAX</w:t>
      </w:r>
      <w:r w:rsidRPr="00637608">
        <w:rPr>
          <w:rFonts w:ascii="Times New Roman" w:hAnsi="Times New Roman"/>
          <w:sz w:val="20"/>
          <w:szCs w:val="20"/>
        </w:rPr>
        <w:br/>
      </w:r>
      <w:hyperlink r:id="rId4" w:history="1">
        <w:r w:rsidRPr="00637608">
          <w:rPr>
            <w:rStyle w:val="Hyperlink"/>
            <w:rFonts w:ascii="Times New Roman" w:hAnsi="Times New Roman"/>
            <w:sz w:val="20"/>
            <w:szCs w:val="20"/>
          </w:rPr>
          <w:t>mailto:nathaniel.mcfadden@senate.state.md.us</w:t>
        </w:r>
      </w:hyperlink>
    </w:p>
    <w:p w:rsidR="00637608" w:rsidRPr="00637608" w:rsidRDefault="00637608" w:rsidP="00637608">
      <w:pPr>
        <w:pStyle w:val="Default"/>
        <w:rPr>
          <w:b/>
          <w:bCs/>
          <w:sz w:val="20"/>
          <w:szCs w:val="20"/>
        </w:rPr>
      </w:pPr>
    </w:p>
    <w:p w:rsidR="00637608" w:rsidRPr="00637608" w:rsidRDefault="00637608" w:rsidP="00637608">
      <w:pPr>
        <w:pStyle w:val="Default"/>
        <w:rPr>
          <w:b/>
          <w:bCs/>
          <w:sz w:val="20"/>
          <w:szCs w:val="20"/>
        </w:rPr>
      </w:pPr>
    </w:p>
    <w:p w:rsidR="00637608" w:rsidRPr="00637608" w:rsidRDefault="00637608" w:rsidP="00637608">
      <w:pPr>
        <w:pStyle w:val="Default"/>
        <w:rPr>
          <w:sz w:val="20"/>
          <w:szCs w:val="20"/>
        </w:rPr>
      </w:pPr>
      <w:r w:rsidRPr="00637608">
        <w:rPr>
          <w:b/>
          <w:bCs/>
          <w:sz w:val="20"/>
          <w:szCs w:val="20"/>
        </w:rPr>
        <w:t xml:space="preserve">Senator LISA A. GLADDEN </w:t>
      </w:r>
    </w:p>
    <w:p w:rsidR="00637608" w:rsidRPr="00637608" w:rsidRDefault="00637608" w:rsidP="00637608">
      <w:pPr>
        <w:pStyle w:val="Default"/>
        <w:rPr>
          <w:sz w:val="20"/>
          <w:szCs w:val="20"/>
        </w:rPr>
      </w:pPr>
      <w:r w:rsidRPr="00637608">
        <w:rPr>
          <w:sz w:val="20"/>
          <w:szCs w:val="20"/>
        </w:rPr>
        <w:t xml:space="preserve">Democrat, District 41, Baltimore City </w:t>
      </w:r>
    </w:p>
    <w:p w:rsidR="00637608" w:rsidRPr="00637608" w:rsidRDefault="00637608" w:rsidP="00637608">
      <w:pPr>
        <w:rPr>
          <w:sz w:val="20"/>
          <w:szCs w:val="20"/>
        </w:rPr>
      </w:pPr>
      <w:r w:rsidRPr="00637608">
        <w:rPr>
          <w:sz w:val="20"/>
          <w:szCs w:val="20"/>
        </w:rPr>
        <w:t xml:space="preserve">Annapolis office: 2 East Miller Senate Building, 11 Bladen Street, Annapolis, MD 21401; phone: 410-841-3697 or 1-800-492-7122 (toll free). E-mail: </w:t>
      </w:r>
      <w:hyperlink r:id="rId5" w:history="1">
        <w:r w:rsidRPr="00637608">
          <w:rPr>
            <w:rStyle w:val="Hyperlink"/>
            <w:sz w:val="20"/>
            <w:szCs w:val="20"/>
          </w:rPr>
          <w:t>lisa.gladden@senate.state.md.us</w:t>
        </w:r>
      </w:hyperlink>
    </w:p>
    <w:p w:rsidR="00637608" w:rsidRPr="00637608" w:rsidRDefault="00637608" w:rsidP="0063760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37608" w:rsidRPr="00637608" w:rsidRDefault="00637608" w:rsidP="0063760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37608">
        <w:rPr>
          <w:b/>
          <w:bCs/>
          <w:sz w:val="20"/>
          <w:szCs w:val="20"/>
        </w:rPr>
        <w:t>Judicial Proceedings Committee (JPR)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>2 East, Miller Senate Building, Annapolis, MD 21401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37608">
        <w:rPr>
          <w:sz w:val="20"/>
          <w:szCs w:val="20"/>
        </w:rPr>
        <w:t>(410-841-3623 Annapolis/Baltimore or 301-858-3623 Washington, D.C.)</w:t>
      </w:r>
      <w:proofErr w:type="gramEnd"/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b/>
          <w:bCs/>
          <w:sz w:val="20"/>
          <w:szCs w:val="20"/>
        </w:rPr>
        <w:t xml:space="preserve">Chair: </w:t>
      </w:r>
      <w:r w:rsidRPr="00637608">
        <w:rPr>
          <w:sz w:val="20"/>
          <w:szCs w:val="20"/>
        </w:rPr>
        <w:t>Brian E. Frosh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b/>
          <w:bCs/>
          <w:sz w:val="20"/>
          <w:szCs w:val="20"/>
        </w:rPr>
        <w:t>Vice Chair</w:t>
      </w:r>
      <w:r w:rsidRPr="00637608">
        <w:rPr>
          <w:sz w:val="20"/>
          <w:szCs w:val="20"/>
        </w:rPr>
        <w:t>: Lisa A. Gladden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 xml:space="preserve">James </w:t>
      </w:r>
      <w:proofErr w:type="spellStart"/>
      <w:r w:rsidRPr="00637608">
        <w:rPr>
          <w:sz w:val="20"/>
          <w:szCs w:val="20"/>
        </w:rPr>
        <w:t>Brochin</w:t>
      </w:r>
      <w:proofErr w:type="spellEnd"/>
      <w:r w:rsidRPr="00637608">
        <w:rPr>
          <w:sz w:val="20"/>
          <w:szCs w:val="20"/>
        </w:rPr>
        <w:t xml:space="preserve"> Jamie </w:t>
      </w:r>
      <w:proofErr w:type="spellStart"/>
      <w:r w:rsidRPr="00637608">
        <w:rPr>
          <w:sz w:val="20"/>
          <w:szCs w:val="20"/>
        </w:rPr>
        <w:t>Raskin</w:t>
      </w:r>
      <w:proofErr w:type="spellEnd"/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>Joseph M. Getty Christopher B. Shank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>Jennie M. Forehand Norman R. Stone, Jr.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 xml:space="preserve">Nancy Jacobs Bobby </w:t>
      </w:r>
      <w:proofErr w:type="spellStart"/>
      <w:r w:rsidRPr="00637608">
        <w:rPr>
          <w:sz w:val="20"/>
          <w:szCs w:val="20"/>
        </w:rPr>
        <w:t>Zirkin</w:t>
      </w:r>
      <w:proofErr w:type="spellEnd"/>
    </w:p>
    <w:p w:rsidR="00637608" w:rsidRPr="00637608" w:rsidRDefault="00637608" w:rsidP="00637608">
      <w:pPr>
        <w:rPr>
          <w:sz w:val="20"/>
          <w:szCs w:val="20"/>
        </w:rPr>
      </w:pPr>
      <w:r w:rsidRPr="00637608">
        <w:rPr>
          <w:sz w:val="20"/>
          <w:szCs w:val="20"/>
        </w:rPr>
        <w:t>Victor Ramirez</w:t>
      </w:r>
    </w:p>
    <w:p w:rsidR="00637608" w:rsidRPr="00637608" w:rsidRDefault="00637608" w:rsidP="00637608">
      <w:pPr>
        <w:rPr>
          <w:sz w:val="20"/>
          <w:szCs w:val="20"/>
        </w:rPr>
      </w:pP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b/>
          <w:bCs/>
          <w:sz w:val="20"/>
          <w:szCs w:val="20"/>
        </w:rPr>
        <w:t xml:space="preserve">CURT ANDERSON, </w:t>
      </w:r>
      <w:r w:rsidRPr="00637608">
        <w:rPr>
          <w:sz w:val="20"/>
          <w:szCs w:val="20"/>
        </w:rPr>
        <w:t>Chair, Baltimore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37608">
        <w:rPr>
          <w:sz w:val="20"/>
          <w:szCs w:val="20"/>
        </w:rPr>
        <w:t>City House Delegation.</w:t>
      </w:r>
      <w:proofErr w:type="gramEnd"/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>Democrat, District 43, Baltimore City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>Annapolis office: 314 House Office Building, Annapolis, MD 21401-1912; phone:</w:t>
      </w:r>
    </w:p>
    <w:p w:rsidR="00637608" w:rsidRPr="00637608" w:rsidRDefault="00637608" w:rsidP="00637608">
      <w:pPr>
        <w:rPr>
          <w:sz w:val="20"/>
          <w:szCs w:val="20"/>
        </w:rPr>
      </w:pPr>
      <w:proofErr w:type="gramStart"/>
      <w:r w:rsidRPr="00637608">
        <w:rPr>
          <w:sz w:val="20"/>
          <w:szCs w:val="20"/>
        </w:rPr>
        <w:t>410-841-3291 or 1-800-492-7122 (toll free).</w:t>
      </w:r>
      <w:proofErr w:type="gramEnd"/>
      <w:r w:rsidRPr="00637608">
        <w:rPr>
          <w:sz w:val="20"/>
          <w:szCs w:val="20"/>
        </w:rPr>
        <w:t xml:space="preserve"> E-mail: </w:t>
      </w:r>
      <w:hyperlink r:id="rId6" w:history="1">
        <w:r w:rsidRPr="00637608">
          <w:rPr>
            <w:rStyle w:val="Hyperlink"/>
            <w:sz w:val="20"/>
            <w:szCs w:val="20"/>
          </w:rPr>
          <w:t>curt.anderson@house.state.md.us</w:t>
        </w:r>
      </w:hyperlink>
    </w:p>
    <w:p w:rsidR="00637608" w:rsidRPr="00637608" w:rsidRDefault="00637608" w:rsidP="0063760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37608" w:rsidRPr="00637608" w:rsidRDefault="00637608" w:rsidP="0063760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37608">
        <w:rPr>
          <w:b/>
          <w:bCs/>
          <w:sz w:val="20"/>
          <w:szCs w:val="20"/>
        </w:rPr>
        <w:t>Judiciary Committee (JUD)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>Room 101, House Office Building, Annapolis, MD 21401-1912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37608">
        <w:rPr>
          <w:sz w:val="20"/>
          <w:szCs w:val="20"/>
        </w:rPr>
        <w:t>(410-841-3488 Annapolis/Baltimore or 301-858-3488 Washington, D.C.)</w:t>
      </w:r>
      <w:proofErr w:type="gramEnd"/>
    </w:p>
    <w:p w:rsidR="00637608" w:rsidRPr="00637608" w:rsidRDefault="00637608" w:rsidP="0063760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37608">
        <w:rPr>
          <w:b/>
          <w:bCs/>
          <w:sz w:val="20"/>
          <w:szCs w:val="20"/>
        </w:rPr>
        <w:t>Chair</w:t>
      </w:r>
      <w:r w:rsidRPr="00637608">
        <w:rPr>
          <w:sz w:val="20"/>
          <w:szCs w:val="20"/>
        </w:rPr>
        <w:t xml:space="preserve">: Joseph F. </w:t>
      </w:r>
      <w:proofErr w:type="spellStart"/>
      <w:r w:rsidRPr="00637608">
        <w:rPr>
          <w:sz w:val="20"/>
          <w:szCs w:val="20"/>
        </w:rPr>
        <w:t>Vallario</w:t>
      </w:r>
      <w:proofErr w:type="spellEnd"/>
      <w:r w:rsidRPr="00637608">
        <w:rPr>
          <w:sz w:val="20"/>
          <w:szCs w:val="20"/>
        </w:rPr>
        <w:t>, Jr</w:t>
      </w:r>
      <w:r w:rsidRPr="00637608">
        <w:rPr>
          <w:b/>
          <w:bCs/>
          <w:sz w:val="20"/>
          <w:szCs w:val="20"/>
        </w:rPr>
        <w:t>.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b/>
          <w:bCs/>
          <w:sz w:val="20"/>
          <w:szCs w:val="20"/>
        </w:rPr>
        <w:t xml:space="preserve">Vice Chair: </w:t>
      </w:r>
      <w:r w:rsidRPr="00637608">
        <w:rPr>
          <w:sz w:val="20"/>
          <w:szCs w:val="20"/>
        </w:rPr>
        <w:t xml:space="preserve">Kathleen M. </w:t>
      </w:r>
      <w:proofErr w:type="spellStart"/>
      <w:r w:rsidRPr="00637608">
        <w:rPr>
          <w:sz w:val="20"/>
          <w:szCs w:val="20"/>
        </w:rPr>
        <w:t>Dumais</w:t>
      </w:r>
      <w:proofErr w:type="spellEnd"/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>Tiffany S. Alston Susan C. Lee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 xml:space="preserve">Curt Anderson Susan K. </w:t>
      </w:r>
      <w:proofErr w:type="spellStart"/>
      <w:r w:rsidRPr="00637608">
        <w:rPr>
          <w:sz w:val="20"/>
          <w:szCs w:val="20"/>
        </w:rPr>
        <w:t>McComas</w:t>
      </w:r>
      <w:proofErr w:type="spellEnd"/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 xml:space="preserve">Sam </w:t>
      </w:r>
      <w:proofErr w:type="spellStart"/>
      <w:r w:rsidRPr="00637608">
        <w:rPr>
          <w:sz w:val="20"/>
          <w:szCs w:val="20"/>
        </w:rPr>
        <w:t>Arora</w:t>
      </w:r>
      <w:proofErr w:type="spellEnd"/>
      <w:r w:rsidRPr="00637608">
        <w:rPr>
          <w:sz w:val="20"/>
          <w:szCs w:val="20"/>
        </w:rPr>
        <w:t xml:space="preserve"> Michael A. McDermott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 xml:space="preserve">Jill P. Carter </w:t>
      </w:r>
      <w:proofErr w:type="spellStart"/>
      <w:r w:rsidRPr="00637608">
        <w:rPr>
          <w:sz w:val="20"/>
          <w:szCs w:val="20"/>
        </w:rPr>
        <w:t>Keiffer</w:t>
      </w:r>
      <w:proofErr w:type="spellEnd"/>
      <w:r w:rsidRPr="00637608">
        <w:rPr>
          <w:sz w:val="20"/>
          <w:szCs w:val="20"/>
        </w:rPr>
        <w:t xml:space="preserve"> J. Mitchell, Jr.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 xml:space="preserve">Luke H. </w:t>
      </w:r>
      <w:proofErr w:type="spellStart"/>
      <w:r w:rsidRPr="00637608">
        <w:rPr>
          <w:sz w:val="20"/>
          <w:szCs w:val="20"/>
        </w:rPr>
        <w:t>Clippinger</w:t>
      </w:r>
      <w:proofErr w:type="spellEnd"/>
      <w:r w:rsidRPr="00637608">
        <w:rPr>
          <w:sz w:val="20"/>
          <w:szCs w:val="20"/>
        </w:rPr>
        <w:t>, Jr. Neil C. Parrott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 xml:space="preserve">John W. E. Cluster, Jr. </w:t>
      </w:r>
      <w:proofErr w:type="spellStart"/>
      <w:r w:rsidRPr="00637608">
        <w:rPr>
          <w:sz w:val="20"/>
          <w:szCs w:val="20"/>
        </w:rPr>
        <w:t>Luiz</w:t>
      </w:r>
      <w:proofErr w:type="spellEnd"/>
      <w:r w:rsidRPr="00637608">
        <w:rPr>
          <w:sz w:val="20"/>
          <w:szCs w:val="20"/>
        </w:rPr>
        <w:t xml:space="preserve"> R. S. Simmons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37608">
        <w:rPr>
          <w:sz w:val="20"/>
          <w:szCs w:val="20"/>
        </w:rPr>
        <w:t xml:space="preserve">Frank M. Conaway, Jr. Michael D. </w:t>
      </w:r>
      <w:proofErr w:type="spellStart"/>
      <w:r w:rsidRPr="00637608">
        <w:rPr>
          <w:sz w:val="20"/>
          <w:szCs w:val="20"/>
        </w:rPr>
        <w:t>Smigiel</w:t>
      </w:r>
      <w:proofErr w:type="spellEnd"/>
      <w:r w:rsidRPr="00637608">
        <w:rPr>
          <w:sz w:val="20"/>
          <w:szCs w:val="20"/>
        </w:rPr>
        <w:t>, Sr.</w:t>
      </w:r>
      <w:proofErr w:type="gramEnd"/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 xml:space="preserve">Don Dwyer, Jr. Kris </w:t>
      </w:r>
      <w:proofErr w:type="spellStart"/>
      <w:r w:rsidRPr="00637608">
        <w:rPr>
          <w:sz w:val="20"/>
          <w:szCs w:val="20"/>
        </w:rPr>
        <w:t>Valderrama</w:t>
      </w:r>
      <w:proofErr w:type="spellEnd"/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>Michael J. Hough Geraldine Valentino-Smith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 xml:space="preserve">Kevin Kelly Jeffrey D. </w:t>
      </w:r>
      <w:proofErr w:type="spellStart"/>
      <w:r w:rsidRPr="00637608">
        <w:rPr>
          <w:sz w:val="20"/>
          <w:szCs w:val="20"/>
        </w:rPr>
        <w:t>Waldstreicher</w:t>
      </w:r>
      <w:proofErr w:type="spellEnd"/>
    </w:p>
    <w:p w:rsidR="00637608" w:rsidRPr="00637608" w:rsidRDefault="00637608" w:rsidP="00637608">
      <w:pPr>
        <w:rPr>
          <w:sz w:val="20"/>
          <w:szCs w:val="20"/>
        </w:rPr>
      </w:pP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b/>
          <w:bCs/>
          <w:sz w:val="20"/>
          <w:szCs w:val="20"/>
        </w:rPr>
        <w:t xml:space="preserve">AISHA N. BRAVEBOY, </w:t>
      </w:r>
      <w:r w:rsidRPr="00637608">
        <w:rPr>
          <w:sz w:val="20"/>
          <w:szCs w:val="20"/>
        </w:rPr>
        <w:t>Chair, Legislative Black Caucus of Maryland, Inc</w:t>
      </w:r>
    </w:p>
    <w:p w:rsidR="00637608" w:rsidRPr="00637608" w:rsidRDefault="00637608" w:rsidP="00637608">
      <w:pPr>
        <w:spacing w:after="200" w:line="276" w:lineRule="auto"/>
        <w:rPr>
          <w:sz w:val="20"/>
          <w:szCs w:val="20"/>
        </w:rPr>
      </w:pPr>
      <w:r w:rsidRPr="00637608">
        <w:rPr>
          <w:sz w:val="20"/>
          <w:szCs w:val="20"/>
        </w:rPr>
        <w:t>Democrat, District 25, Prince George’s County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r w:rsidRPr="00637608">
        <w:rPr>
          <w:sz w:val="20"/>
          <w:szCs w:val="20"/>
        </w:rPr>
        <w:t>Annapolis office: 209 House Office Building, Annapolis, MD 21401-1912;</w:t>
      </w:r>
    </w:p>
    <w:p w:rsidR="00637608" w:rsidRPr="00637608" w:rsidRDefault="00637608" w:rsidP="00637608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637608">
        <w:rPr>
          <w:sz w:val="20"/>
          <w:szCs w:val="20"/>
        </w:rPr>
        <w:t>phone</w:t>
      </w:r>
      <w:proofErr w:type="gramEnd"/>
      <w:r w:rsidRPr="00637608">
        <w:rPr>
          <w:sz w:val="20"/>
          <w:szCs w:val="20"/>
        </w:rPr>
        <w:t>: 301-858-3707 or 1-800-492-7122 (toll free). E-mail:</w:t>
      </w:r>
    </w:p>
    <w:p w:rsidR="004312E7" w:rsidRPr="00637608" w:rsidRDefault="00637608">
      <w:pPr>
        <w:rPr>
          <w:sz w:val="20"/>
          <w:szCs w:val="20"/>
        </w:rPr>
      </w:pPr>
      <w:hyperlink r:id="rId7" w:history="1">
        <w:r w:rsidRPr="00637608">
          <w:rPr>
            <w:rStyle w:val="Hyperlink"/>
            <w:sz w:val="20"/>
            <w:szCs w:val="20"/>
          </w:rPr>
          <w:t>aisha.braveboy@house.state.md.us</w:t>
        </w:r>
      </w:hyperlink>
    </w:p>
    <w:sectPr w:rsidR="004312E7" w:rsidRPr="00637608" w:rsidSect="0043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37608"/>
    <w:rsid w:val="004312E7"/>
    <w:rsid w:val="00637608"/>
    <w:rsid w:val="00FA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637608"/>
    <w:pPr>
      <w:spacing w:before="100" w:beforeAutospacing="1" w:after="100" w:afterAutospacing="1"/>
      <w:outlineLvl w:val="2"/>
    </w:pPr>
    <w:rPr>
      <w:rFonts w:ascii="Verdana" w:hAnsi="Verdana"/>
      <w:color w:val="666666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7608"/>
    <w:rPr>
      <w:rFonts w:ascii="Verdana" w:eastAsia="Times New Roman" w:hAnsi="Verdana" w:cs="Times New Roman"/>
      <w:color w:val="666666"/>
      <w:sz w:val="17"/>
      <w:szCs w:val="17"/>
    </w:rPr>
  </w:style>
  <w:style w:type="character" w:styleId="Strong">
    <w:name w:val="Strong"/>
    <w:basedOn w:val="DefaultParagraphFont"/>
    <w:qFormat/>
    <w:rsid w:val="00637608"/>
    <w:rPr>
      <w:b/>
      <w:bCs/>
    </w:rPr>
  </w:style>
  <w:style w:type="character" w:styleId="Hyperlink">
    <w:name w:val="Hyperlink"/>
    <w:basedOn w:val="DefaultParagraphFont"/>
    <w:rsid w:val="00637608"/>
    <w:rPr>
      <w:color w:val="0000FF"/>
      <w:u w:val="single"/>
    </w:rPr>
  </w:style>
  <w:style w:type="paragraph" w:customStyle="1" w:styleId="Default">
    <w:name w:val="Default"/>
    <w:rsid w:val="006376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637608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sha.braveboy@house.state.m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t.anderson@house.state.md.us" TargetMode="External"/><Relationship Id="rId5" Type="http://schemas.openxmlformats.org/officeDocument/2006/relationships/hyperlink" Target="mailto:lisa.gladden@senate.state.md.us" TargetMode="External"/><Relationship Id="rId4" Type="http://schemas.openxmlformats.org/officeDocument/2006/relationships/hyperlink" Target="mailto:nathaniel.mcfadden@senate.state.md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2012-09-03T10:18:00Z</cp:lastPrinted>
  <dcterms:created xsi:type="dcterms:W3CDTF">2012-09-03T10:18:00Z</dcterms:created>
  <dcterms:modified xsi:type="dcterms:W3CDTF">2012-09-13T12:45:00Z</dcterms:modified>
</cp:coreProperties>
</file>